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85" w:rsidRDefault="007F46CC" w:rsidP="007F46CC">
      <w:pPr>
        <w:spacing w:line="240" w:lineRule="auto"/>
        <w:rPr>
          <w:rFonts w:ascii="Arial" w:hAnsi="Arial" w:cs="David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565B5" wp14:editId="26BB98C3">
                <wp:simplePos x="0" y="0"/>
                <wp:positionH relativeFrom="column">
                  <wp:posOffset>1136015</wp:posOffset>
                </wp:positionH>
                <wp:positionV relativeFrom="paragraph">
                  <wp:posOffset>579120</wp:posOffset>
                </wp:positionV>
                <wp:extent cx="1828800" cy="1828800"/>
                <wp:effectExtent l="0" t="0" r="0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4685" w:rsidRPr="00A0297B" w:rsidRDefault="004B4685" w:rsidP="00721FF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David"/>
                                <w:b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0297B">
                              <w:rPr>
                                <w:rFonts w:ascii="Arial" w:hAnsi="Arial" w:cs="David" w:hint="cs"/>
                                <w:b/>
                                <w:sz w:val="52"/>
                                <w:szCs w:val="52"/>
                                <w:rtl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תחרות פוסטרים</w:t>
                            </w:r>
                            <w:r w:rsidR="00721FF9">
                              <w:rPr>
                                <w:rFonts w:ascii="Arial" w:hAnsi="Arial" w:cs="David" w:hint="cs"/>
                                <w:b/>
                                <w:sz w:val="52"/>
                                <w:szCs w:val="52"/>
                                <w:rtl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B7B29">
                              <w:rPr>
                                <w:rFonts w:ascii="Arial" w:hAnsi="Arial" w:cs="David" w:hint="cs"/>
                                <w:b/>
                                <w:sz w:val="52"/>
                                <w:szCs w:val="52"/>
                                <w:rtl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מדעיים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56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45pt;margin-top:45.6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" filled="f" stroked="f">
                <v:textbox style="mso-fit-shape-to-text:t">
                  <w:txbxContent>
                    <w:p w:rsidR="004B4685" w:rsidRPr="00A0297B" w:rsidRDefault="004B4685" w:rsidP="00721FF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David"/>
                          <w:b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0297B">
                        <w:rPr>
                          <w:rFonts w:ascii="Arial" w:hAnsi="Arial" w:cs="David" w:hint="cs"/>
                          <w:b/>
                          <w:sz w:val="52"/>
                          <w:szCs w:val="52"/>
                          <w:rtl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תחרות פוסטרים</w:t>
                      </w:r>
                      <w:r w:rsidR="00721FF9">
                        <w:rPr>
                          <w:rFonts w:ascii="Arial" w:hAnsi="Arial" w:cs="David" w:hint="cs"/>
                          <w:b/>
                          <w:sz w:val="52"/>
                          <w:szCs w:val="52"/>
                          <w:rtl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B7B29">
                        <w:rPr>
                          <w:rFonts w:ascii="Arial" w:hAnsi="Arial" w:cs="David" w:hint="cs"/>
                          <w:b/>
                          <w:sz w:val="52"/>
                          <w:szCs w:val="52"/>
                          <w:rtl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מדעיים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46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5FB57" wp14:editId="0A38190B">
                <wp:simplePos x="0" y="0"/>
                <wp:positionH relativeFrom="margin">
                  <wp:align>center</wp:align>
                </wp:positionH>
                <wp:positionV relativeFrom="paragraph">
                  <wp:posOffset>-153035</wp:posOffset>
                </wp:positionV>
                <wp:extent cx="1828800" cy="1828800"/>
                <wp:effectExtent l="0" t="0" r="0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4685" w:rsidRPr="00A0297B" w:rsidRDefault="00B04DF6" w:rsidP="007F46CC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David"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bCs/>
                                <w:caps/>
                                <w:sz w:val="72"/>
                                <w:szCs w:val="7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הפנינג מדע בספרא 13.03.2019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FB57" id="Text Box 3" o:spid="_x0000_s1027" type="#_x0000_t202" style="position:absolute;left:0;text-align:left;margin-left:0;margin-top:-12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" filled="f" stroked="f">
                <v:textbox style="mso-fit-shape-to-text:t">
                  <w:txbxContent>
                    <w:p w:rsidR="004B4685" w:rsidRPr="00A0297B" w:rsidRDefault="00B04DF6" w:rsidP="007F46CC">
                      <w:pPr>
                        <w:bidi w:val="0"/>
                        <w:spacing w:after="0" w:line="240" w:lineRule="auto"/>
                        <w:jc w:val="both"/>
                        <w:rPr>
                          <w:rFonts w:ascii="Arial" w:eastAsia="Times New Roman" w:hAnsi="Arial" w:cs="David"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David" w:hint="cs"/>
                          <w:bCs/>
                          <w:caps/>
                          <w:sz w:val="72"/>
                          <w:szCs w:val="7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הפנינג מדע בספרא 13.03.2019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685" w:rsidRDefault="004B4685" w:rsidP="004B4685">
      <w:pPr>
        <w:spacing w:line="240" w:lineRule="auto"/>
        <w:jc w:val="center"/>
        <w:rPr>
          <w:rFonts w:ascii="Arial" w:hAnsi="Arial" w:cs="David"/>
          <w:sz w:val="40"/>
          <w:szCs w:val="40"/>
          <w:rtl/>
        </w:rPr>
      </w:pPr>
    </w:p>
    <w:p w:rsidR="004B4685" w:rsidRPr="004B4685" w:rsidRDefault="00AB7B29" w:rsidP="00BA1299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רחבת הדשא, </w:t>
      </w:r>
      <w:r w:rsidR="004B4685" w:rsidRPr="004B4685">
        <w:rPr>
          <w:rFonts w:asciiTheme="minorBidi" w:hAnsiTheme="minorBidi"/>
          <w:sz w:val="40"/>
          <w:szCs w:val="40"/>
          <w:rtl/>
        </w:rPr>
        <w:t>קריית אדמונד י</w:t>
      </w:r>
      <w:r w:rsidR="00BA1299">
        <w:rPr>
          <w:rFonts w:asciiTheme="minorBidi" w:hAnsiTheme="minorBidi" w:hint="cs"/>
          <w:sz w:val="40"/>
          <w:szCs w:val="40"/>
          <w:rtl/>
        </w:rPr>
        <w:t>.</w:t>
      </w:r>
      <w:r w:rsidR="004B4685" w:rsidRPr="004B4685">
        <w:rPr>
          <w:rFonts w:asciiTheme="minorBidi" w:hAnsiTheme="minorBidi"/>
          <w:sz w:val="40"/>
          <w:szCs w:val="40"/>
          <w:rtl/>
        </w:rPr>
        <w:t xml:space="preserve"> ספרא</w:t>
      </w:r>
    </w:p>
    <w:p w:rsidR="004B4685" w:rsidRPr="004B4685" w:rsidRDefault="00F06D5E" w:rsidP="00576250">
      <w:pPr>
        <w:bidi w:val="0"/>
        <w:spacing w:line="360" w:lineRule="auto"/>
        <w:ind w:left="56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10:00</w:t>
      </w:r>
      <w:r w:rsidR="004B4685" w:rsidRPr="004B4685">
        <w:rPr>
          <w:rFonts w:asciiTheme="minorBidi" w:hAnsiTheme="minorBidi"/>
          <w:sz w:val="40"/>
          <w:szCs w:val="40"/>
          <w:rtl/>
        </w:rPr>
        <w:t xml:space="preserve"> – </w:t>
      </w:r>
      <w:r w:rsidR="00CA74A2" w:rsidRPr="004B4685">
        <w:rPr>
          <w:rFonts w:asciiTheme="minorBidi" w:hAnsiTheme="minorBidi"/>
          <w:sz w:val="40"/>
          <w:szCs w:val="40"/>
          <w:rtl/>
        </w:rPr>
        <w:t>1</w:t>
      </w:r>
      <w:r w:rsidR="00576250">
        <w:rPr>
          <w:rFonts w:asciiTheme="minorBidi" w:hAnsiTheme="minorBidi" w:hint="cs"/>
          <w:sz w:val="40"/>
          <w:szCs w:val="40"/>
          <w:rtl/>
        </w:rPr>
        <w:t>4</w:t>
      </w:r>
      <w:r w:rsidR="004B4685" w:rsidRPr="004B4685">
        <w:rPr>
          <w:rFonts w:asciiTheme="minorBidi" w:hAnsiTheme="minorBidi"/>
          <w:sz w:val="40"/>
          <w:szCs w:val="40"/>
          <w:rtl/>
        </w:rPr>
        <w:t>:</w:t>
      </w:r>
      <w:r w:rsidR="00576250">
        <w:rPr>
          <w:rFonts w:asciiTheme="minorBidi" w:hAnsiTheme="minorBidi" w:hint="cs"/>
          <w:sz w:val="40"/>
          <w:szCs w:val="40"/>
          <w:rtl/>
        </w:rPr>
        <w:t>0</w:t>
      </w:r>
      <w:r w:rsidR="004B4685" w:rsidRPr="004B4685">
        <w:rPr>
          <w:rFonts w:asciiTheme="minorBidi" w:hAnsiTheme="minorBidi"/>
          <w:sz w:val="40"/>
          <w:szCs w:val="40"/>
          <w:rtl/>
        </w:rPr>
        <w:t>0</w:t>
      </w:r>
    </w:p>
    <w:p w:rsidR="00E240C6" w:rsidRPr="00E240C6" w:rsidRDefault="006A22D7" w:rsidP="00BA1299">
      <w:pPr>
        <w:shd w:val="clear" w:color="auto" w:fill="FFFFFF"/>
        <w:spacing w:after="100" w:afterAutospacing="1" w:line="240" w:lineRule="auto"/>
        <w:ind w:left="283" w:hanging="283"/>
        <w:jc w:val="both"/>
        <w:rPr>
          <w:rFonts w:ascii="Segoe UI" w:eastAsia="Times New Roman" w:hAnsi="Segoe UI" w:cs="Segoe UI"/>
          <w:color w:val="373A3C"/>
          <w:sz w:val="23"/>
          <w:szCs w:val="23"/>
        </w:rPr>
      </w:pPr>
      <w:r>
        <w:rPr>
          <w:rFonts w:ascii="Segoe UI" w:eastAsia="Times New Roman" w:hAnsi="Segoe UI" w:cs="Segoe UI"/>
          <w:color w:val="373A3C"/>
          <w:sz w:val="23"/>
          <w:szCs w:val="23"/>
          <w:rtl/>
        </w:rPr>
        <w:t>1. </w:t>
      </w:r>
      <w:r w:rsidR="00E240C6" w:rsidRP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רשאים להציג פוסטרים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</w:rPr>
        <w:t>: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  <w:rtl/>
        </w:rPr>
        <w:t> </w:t>
      </w:r>
      <w:r w:rsidR="00E240C6" w:rsidRPr="00E240C6">
        <w:rPr>
          <w:rFonts w:ascii="Segoe UI" w:eastAsia="Times New Roman" w:hAnsi="Segoe UI" w:cs="Segoe UI" w:hint="cs"/>
          <w:b/>
          <w:bCs/>
          <w:color w:val="373A3C"/>
          <w:sz w:val="23"/>
          <w:szCs w:val="23"/>
          <w:rtl/>
        </w:rPr>
        <w:t>תלמידים לתארים מתקדמים</w:t>
      </w:r>
      <w:r w:rsidR="00E240C6" w:rsidRP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 – מוסמך, דוקטור ופוסט- דוקטור.</w:t>
      </w:r>
    </w:p>
    <w:p w:rsidR="00E240C6" w:rsidRPr="00E240C6" w:rsidRDefault="006A22D7" w:rsidP="00BA1299">
      <w:pPr>
        <w:shd w:val="clear" w:color="auto" w:fill="FFFFFF"/>
        <w:spacing w:after="100" w:afterAutospacing="1" w:line="240" w:lineRule="auto"/>
        <w:ind w:left="283" w:hanging="283"/>
        <w:jc w:val="both"/>
        <w:rPr>
          <w:rFonts w:ascii="Segoe UI" w:eastAsia="Times New Roman" w:hAnsi="Segoe UI" w:cs="Segoe UI"/>
          <w:color w:val="373A3C"/>
          <w:sz w:val="23"/>
          <w:szCs w:val="23"/>
          <w:rtl/>
        </w:rPr>
      </w:pPr>
      <w:r>
        <w:rPr>
          <w:rFonts w:ascii="Segoe UI" w:eastAsia="Times New Roman" w:hAnsi="Segoe UI" w:cs="Segoe UI"/>
          <w:color w:val="373A3C"/>
          <w:sz w:val="23"/>
          <w:szCs w:val="23"/>
          <w:rtl/>
        </w:rPr>
        <w:t>2. </w:t>
      </w:r>
      <w:r w:rsidR="00E240C6" w:rsidRP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לרשות כל משתתף מעמד להצגת הפוסטר. ניתן לבקש חיבור לנקודת חשמל ו/או שולחן בטופס ההגשה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</w:rPr>
        <w:t>.</w:t>
      </w:r>
    </w:p>
    <w:p w:rsidR="00E240C6" w:rsidRPr="00E240C6" w:rsidRDefault="006A22D7" w:rsidP="00BA1299">
      <w:pPr>
        <w:shd w:val="clear" w:color="auto" w:fill="FFFFFF"/>
        <w:spacing w:after="100" w:afterAutospacing="1" w:line="240" w:lineRule="auto"/>
        <w:ind w:left="-1"/>
        <w:jc w:val="both"/>
        <w:rPr>
          <w:rFonts w:ascii="Segoe UI" w:eastAsia="Times New Roman" w:hAnsi="Segoe UI" w:cs="Segoe UI"/>
          <w:color w:val="373A3C"/>
          <w:sz w:val="23"/>
          <w:szCs w:val="23"/>
          <w:rtl/>
        </w:rPr>
      </w:pPr>
      <w:r>
        <w:rPr>
          <w:rFonts w:ascii="Segoe UI" w:eastAsia="Times New Roman" w:hAnsi="Segoe UI" w:cs="Segoe UI"/>
          <w:color w:val="373A3C"/>
          <w:sz w:val="23"/>
          <w:szCs w:val="23"/>
          <w:rtl/>
        </w:rPr>
        <w:t>3. 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  <w:rtl/>
        </w:rPr>
        <w:t>כל משתתף יקבל מהפקולטה מספר מעמד לפוסט</w:t>
      </w:r>
      <w:bookmarkStart w:id="0" w:name="_GoBack"/>
      <w:bookmarkEnd w:id="0"/>
      <w:r w:rsidR="00E240C6" w:rsidRPr="00E240C6">
        <w:rPr>
          <w:rFonts w:ascii="Segoe UI" w:eastAsia="Times New Roman" w:hAnsi="Segoe UI" w:cs="Segoe UI"/>
          <w:color w:val="373A3C"/>
          <w:sz w:val="23"/>
          <w:szCs w:val="23"/>
          <w:rtl/>
        </w:rPr>
        <w:t>ר שיימ</w:t>
      </w:r>
      <w:r>
        <w:rPr>
          <w:rFonts w:ascii="Segoe UI" w:eastAsia="Times New Roman" w:hAnsi="Segoe UI" w:cs="Segoe UI"/>
          <w:color w:val="373A3C"/>
          <w:sz w:val="23"/>
          <w:szCs w:val="23"/>
          <w:rtl/>
        </w:rPr>
        <w:t>סר למזכירות החוג מספר ימים לפני</w:t>
      </w:r>
      <w:r>
        <w:rPr>
          <w:rFonts w:ascii="Segoe UI" w:eastAsia="Times New Roman" w:hAnsi="Segoe UI" w:cs="Segoe UI"/>
          <w:color w:val="373A3C"/>
          <w:sz w:val="23"/>
          <w:szCs w:val="23"/>
        </w:rPr>
        <w:t xml:space="preserve">         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  <w:rtl/>
        </w:rPr>
        <w:t>התחרות.</w:t>
      </w:r>
    </w:p>
    <w:p w:rsidR="00E240C6" w:rsidRPr="00E240C6" w:rsidRDefault="006A22D7" w:rsidP="00BA1299">
      <w:pPr>
        <w:shd w:val="clear" w:color="auto" w:fill="FFFFFF"/>
        <w:spacing w:after="100" w:afterAutospacing="1" w:line="240" w:lineRule="auto"/>
        <w:ind w:left="283" w:hanging="283"/>
        <w:jc w:val="both"/>
        <w:rPr>
          <w:rFonts w:ascii="Segoe UI" w:eastAsia="Times New Roman" w:hAnsi="Segoe UI" w:cs="Segoe UI"/>
          <w:color w:val="373A3C"/>
          <w:sz w:val="23"/>
          <w:szCs w:val="23"/>
          <w:rtl/>
        </w:rPr>
      </w:pPr>
      <w:r>
        <w:rPr>
          <w:rFonts w:ascii="Segoe UI" w:eastAsia="Times New Roman" w:hAnsi="Segoe UI" w:cs="Segoe UI"/>
          <w:color w:val="373A3C"/>
          <w:sz w:val="23"/>
          <w:szCs w:val="23"/>
          <w:rtl/>
        </w:rPr>
        <w:t>4. </w:t>
      </w:r>
      <w:r w:rsidR="00E240C6" w:rsidRP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המציגים ידאגו באופן עצמאי לכל ציוד אחר הדרוש להם לתצוגה כגון, מחשב, מסך וכל אמצעי הקרנה אחר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</w:rPr>
        <w:t>.</w:t>
      </w:r>
    </w:p>
    <w:p w:rsidR="00E240C6" w:rsidRPr="00E240C6" w:rsidRDefault="006A22D7" w:rsidP="00BA1299">
      <w:pPr>
        <w:shd w:val="clear" w:color="auto" w:fill="FFFFFF"/>
        <w:spacing w:after="100" w:afterAutospacing="1" w:line="240" w:lineRule="auto"/>
        <w:ind w:left="283" w:hanging="283"/>
        <w:jc w:val="both"/>
        <w:rPr>
          <w:rFonts w:ascii="Segoe UI" w:eastAsia="Times New Roman" w:hAnsi="Segoe UI" w:cs="Segoe UI"/>
          <w:color w:val="373A3C"/>
          <w:sz w:val="23"/>
          <w:szCs w:val="23"/>
          <w:rtl/>
        </w:rPr>
      </w:pPr>
      <w:r>
        <w:rPr>
          <w:rFonts w:ascii="Segoe UI" w:eastAsia="Times New Roman" w:hAnsi="Segoe UI" w:cs="Segoe UI"/>
          <w:color w:val="373A3C"/>
          <w:sz w:val="23"/>
          <w:szCs w:val="23"/>
          <w:rtl/>
        </w:rPr>
        <w:t>5. </w:t>
      </w:r>
      <w:r w:rsidR="00E240C6" w:rsidRP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המציגים יוכלו לתלות את הפוסטרים ביום האירוע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</w:rPr>
        <w:t> </w:t>
      </w:r>
      <w:r w:rsidR="00E240C6" w:rsidRPr="00E240C6">
        <w:rPr>
          <w:rFonts w:ascii="Segoe UI" w:eastAsia="Times New Roman" w:hAnsi="Segoe UI" w:cs="Segoe UI" w:hint="cs"/>
          <w:b/>
          <w:bCs/>
          <w:color w:val="373A3C"/>
          <w:sz w:val="23"/>
          <w:szCs w:val="23"/>
          <w:rtl/>
        </w:rPr>
        <w:t>החל מהשעה 09:00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</w:rPr>
        <w:t> </w:t>
      </w:r>
      <w:r w:rsidR="00E240C6" w:rsidRP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בבוקר, לפי המספר שנקבע ע"י הפקולטה.</w:t>
      </w:r>
    </w:p>
    <w:p w:rsidR="00E240C6" w:rsidRPr="00E240C6" w:rsidRDefault="006A22D7" w:rsidP="00BA1299">
      <w:pPr>
        <w:shd w:val="clear" w:color="auto" w:fill="FFFFFF"/>
        <w:spacing w:after="100" w:afterAutospacing="1" w:line="240" w:lineRule="auto"/>
        <w:ind w:left="283" w:hanging="283"/>
        <w:jc w:val="both"/>
        <w:rPr>
          <w:rFonts w:ascii="Segoe UI" w:eastAsia="Times New Roman" w:hAnsi="Segoe UI" w:cs="Segoe UI"/>
          <w:color w:val="373A3C"/>
          <w:sz w:val="23"/>
          <w:szCs w:val="23"/>
          <w:rtl/>
        </w:rPr>
      </w:pPr>
      <w:r>
        <w:rPr>
          <w:rFonts w:ascii="Segoe UI" w:eastAsia="Times New Roman" w:hAnsi="Segoe UI" w:cs="Segoe UI"/>
          <w:color w:val="373A3C"/>
          <w:sz w:val="23"/>
          <w:szCs w:val="23"/>
          <w:rtl/>
        </w:rPr>
        <w:t>6. </w:t>
      </w:r>
      <w:r w:rsidR="00E240C6" w:rsidRPr="00E240C6">
        <w:rPr>
          <w:rFonts w:ascii="Segoe UI" w:eastAsia="Times New Roman" w:hAnsi="Segoe UI" w:cs="Segoe UI" w:hint="cs"/>
          <w:b/>
          <w:bCs/>
          <w:color w:val="373A3C"/>
          <w:sz w:val="23"/>
          <w:szCs w:val="23"/>
          <w:rtl/>
        </w:rPr>
        <w:t>מידות המעמדים הם:  רוחב 0.90</w:t>
      </w:r>
      <w:r w:rsidR="00E240C6" w:rsidRPr="00E240C6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 x  </w:t>
      </w:r>
      <w:r w:rsidR="00E240C6" w:rsidRPr="00E240C6">
        <w:rPr>
          <w:rFonts w:ascii="Segoe UI" w:eastAsia="Times New Roman" w:hAnsi="Segoe UI" w:cs="Segoe UI" w:hint="cs"/>
          <w:b/>
          <w:bCs/>
          <w:color w:val="373A3C"/>
          <w:sz w:val="23"/>
          <w:szCs w:val="23"/>
          <w:rtl/>
        </w:rPr>
        <w:t>גובה 1.60 מטר.</w:t>
      </w:r>
    </w:p>
    <w:p w:rsidR="00E240C6" w:rsidRPr="00E240C6" w:rsidRDefault="006A22D7" w:rsidP="00BA1299">
      <w:pPr>
        <w:shd w:val="clear" w:color="auto" w:fill="FFFFFF"/>
        <w:spacing w:after="100" w:afterAutospacing="1" w:line="240" w:lineRule="auto"/>
        <w:ind w:left="283" w:hanging="283"/>
        <w:jc w:val="both"/>
        <w:rPr>
          <w:rFonts w:ascii="Segoe UI" w:eastAsia="Times New Roman" w:hAnsi="Segoe UI" w:cs="Segoe UI"/>
          <w:color w:val="373A3C"/>
          <w:sz w:val="23"/>
          <w:szCs w:val="23"/>
          <w:rtl/>
        </w:rPr>
      </w:pPr>
      <w:r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7. </w:t>
      </w:r>
      <w:r w:rsidR="00E240C6" w:rsidRP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קיימת אפשרות להציג פוסטרים לרוחב, נא לציין מידות בטופס ההגשה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</w:rPr>
        <w:t>.</w:t>
      </w:r>
    </w:p>
    <w:p w:rsidR="00E240C6" w:rsidRPr="00E240C6" w:rsidRDefault="006A22D7" w:rsidP="00BA1299">
      <w:pPr>
        <w:shd w:val="clear" w:color="auto" w:fill="FFFFFF"/>
        <w:spacing w:after="100" w:afterAutospacing="1" w:line="240" w:lineRule="auto"/>
        <w:ind w:left="283" w:hanging="283"/>
        <w:jc w:val="both"/>
        <w:rPr>
          <w:rFonts w:ascii="Segoe UI" w:eastAsia="Times New Roman" w:hAnsi="Segoe UI" w:cs="Segoe UI"/>
          <w:color w:val="373A3C"/>
          <w:sz w:val="23"/>
          <w:szCs w:val="23"/>
          <w:rtl/>
        </w:rPr>
      </w:pPr>
      <w:r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8. </w:t>
      </w:r>
      <w:r w:rsidR="00E240C6" w:rsidRP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על מנת ליעל את תהליך השיפוט, תקצירי הפוסטרים יועברו</w:t>
      </w:r>
      <w:r>
        <w:rPr>
          <w:rFonts w:ascii="Segoe UI" w:eastAsia="Times New Roman" w:hAnsi="Segoe UI" w:cs="Segoe UI" w:hint="cs"/>
          <w:color w:val="373A3C"/>
          <w:sz w:val="23"/>
          <w:szCs w:val="23"/>
          <w:rtl/>
        </w:rPr>
        <w:t xml:space="preserve"> לשופטים בכל מכון כשבוע לפני</w:t>
      </w:r>
      <w:r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r w:rsid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האירוע</w:t>
      </w:r>
      <w:r w:rsidR="00E240C6" w:rsidRPr="00E240C6">
        <w:rPr>
          <w:rFonts w:ascii="Segoe UI" w:eastAsia="Times New Roman" w:hAnsi="Segoe UI" w:cs="Segoe UI" w:hint="cs"/>
          <w:color w:val="373A3C"/>
          <w:sz w:val="23"/>
          <w:szCs w:val="23"/>
          <w:rtl/>
        </w:rPr>
        <w:t>. עם זאת, ועדת השופטים תסייר בין הפוסטרים במהלך היום</w:t>
      </w:r>
      <w:r w:rsidR="00E240C6" w:rsidRPr="00E240C6">
        <w:rPr>
          <w:rFonts w:ascii="Segoe UI" w:eastAsia="Times New Roman" w:hAnsi="Segoe UI" w:cs="Segoe UI"/>
          <w:color w:val="373A3C"/>
          <w:sz w:val="23"/>
          <w:szCs w:val="23"/>
        </w:rPr>
        <w:t>.</w:t>
      </w:r>
    </w:p>
    <w:p w:rsidR="00E240C6" w:rsidRDefault="00E240C6" w:rsidP="00BA1299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  <w:rtl/>
        </w:rPr>
      </w:pPr>
      <w:r>
        <w:rPr>
          <w:rFonts w:ascii="Segoe UI" w:hAnsi="Segoe UI" w:cs="Segoe UI"/>
          <w:color w:val="373A3C"/>
          <w:sz w:val="23"/>
          <w:szCs w:val="23"/>
          <w:rtl/>
        </w:rPr>
        <w:t>השנה ההגשה תתבצע באמצעות מערכת המודל.</w:t>
      </w:r>
      <w:r>
        <w:rPr>
          <w:rFonts w:ascii="Segoe UI" w:hAnsi="Segoe UI" w:cs="Segoe UI" w:hint="cs"/>
          <w:color w:val="373A3C"/>
          <w:sz w:val="23"/>
          <w:szCs w:val="23"/>
          <w:rtl/>
        </w:rPr>
        <w:t xml:space="preserve"> </w:t>
      </w:r>
      <w:r>
        <w:rPr>
          <w:rFonts w:ascii="Segoe UI" w:hAnsi="Segoe UI" w:cs="Segoe UI"/>
          <w:color w:val="373A3C"/>
          <w:sz w:val="23"/>
          <w:szCs w:val="23"/>
          <w:rtl/>
        </w:rPr>
        <w:t xml:space="preserve">עליכם להיכנס לעמוד ההגשה לתחרות הפרסים </w:t>
      </w:r>
      <w:hyperlink r:id="rId8" w:history="1">
        <w:r w:rsidRPr="00E240C6">
          <w:rPr>
            <w:rStyle w:val="Hyperlink"/>
            <w:rFonts w:ascii="Segoe UI" w:hAnsi="Segoe UI" w:cs="Segoe UI"/>
            <w:b/>
            <w:bCs/>
            <w:sz w:val="23"/>
            <w:szCs w:val="23"/>
            <w:rtl/>
          </w:rPr>
          <w:t>כאן</w:t>
        </w:r>
      </w:hyperlink>
      <w:r>
        <w:rPr>
          <w:rFonts w:ascii="Segoe UI" w:hAnsi="Segoe UI" w:cs="Segoe UI"/>
          <w:color w:val="373A3C"/>
          <w:sz w:val="23"/>
          <w:szCs w:val="23"/>
          <w:rtl/>
        </w:rPr>
        <w:t>, בתוך הקישור תוכלו למצוא את כל ההנחיות להגשה.</w:t>
      </w:r>
      <w:r>
        <w:rPr>
          <w:rFonts w:ascii="Segoe UI" w:hAnsi="Segoe UI" w:cs="Segoe UI" w:hint="cs"/>
          <w:color w:val="373A3C"/>
          <w:sz w:val="23"/>
          <w:szCs w:val="23"/>
          <w:rtl/>
        </w:rPr>
        <w:t xml:space="preserve"> </w:t>
      </w:r>
      <w:r>
        <w:rPr>
          <w:rFonts w:ascii="Segoe UI" w:hAnsi="Segoe UI" w:cs="Segoe UI"/>
          <w:color w:val="373A3C"/>
          <w:sz w:val="23"/>
          <w:szCs w:val="23"/>
          <w:rtl/>
        </w:rPr>
        <w:t xml:space="preserve">ההתחברות למערכת הינה על ידי מספר ת.ז. (8 ספרות לא כולל ביקורת) וקוד אישי, כפי שאתם מתחברים כיום למודל. </w:t>
      </w:r>
    </w:p>
    <w:p w:rsidR="00E240C6" w:rsidRPr="00E240C6" w:rsidRDefault="00E240C6" w:rsidP="00E240C6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</w:p>
    <w:p w:rsidR="0005519C" w:rsidRPr="00DF6545" w:rsidRDefault="004B4685" w:rsidP="00E240C6">
      <w:pPr>
        <w:jc w:val="center"/>
      </w:pPr>
      <w:r w:rsidRPr="00D358B6">
        <w:rPr>
          <w:rFonts w:hint="cs"/>
          <w:b/>
          <w:bCs/>
          <w:sz w:val="36"/>
          <w:szCs w:val="36"/>
          <w:rtl/>
        </w:rPr>
        <w:t>ב  ה  צ  ל  ח  ה  !</w:t>
      </w:r>
    </w:p>
    <w:sectPr w:rsidR="0005519C" w:rsidRPr="00DF6545" w:rsidSect="006A22D7">
      <w:headerReference w:type="default" r:id="rId9"/>
      <w:footerReference w:type="default" r:id="rId10"/>
      <w:pgSz w:w="11906" w:h="16838"/>
      <w:pgMar w:top="567" w:right="991" w:bottom="567" w:left="1418" w:header="284" w:footer="136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F1" w:rsidRDefault="004F47F1" w:rsidP="00BE6FA1">
      <w:r>
        <w:separator/>
      </w:r>
    </w:p>
  </w:endnote>
  <w:endnote w:type="continuationSeparator" w:id="0">
    <w:p w:rsidR="004F47F1" w:rsidRDefault="004F47F1" w:rsidP="00BE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חרמון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95" w:rsidRPr="00107913" w:rsidRDefault="00533995" w:rsidP="00533995">
    <w:pPr>
      <w:pStyle w:val="Footer"/>
      <w:bidi/>
      <w:spacing w:line="276" w:lineRule="auto"/>
      <w:ind w:left="-144"/>
      <w:rPr>
        <w:rFonts w:ascii="Arial" w:hAnsi="Arial" w:cs="Arial"/>
        <w:sz w:val="20"/>
        <w:rtl/>
        <w:lang w:bidi="he-IL"/>
      </w:rPr>
    </w:pPr>
  </w:p>
  <w:p w:rsidR="0069370D" w:rsidRPr="0042678B" w:rsidRDefault="0042678B" w:rsidP="00533995">
    <w:pPr>
      <w:pStyle w:val="Footer"/>
      <w:tabs>
        <w:tab w:val="clear" w:pos="4320"/>
        <w:tab w:val="clear" w:pos="8640"/>
        <w:tab w:val="left" w:pos="1745"/>
      </w:tabs>
      <w:rPr>
        <w:rFonts w:asciiTheme="minorHAnsi" w:hAnsiTheme="minorHAnsi"/>
        <w:szCs w:val="24"/>
      </w:rPr>
    </w:pPr>
    <w:r>
      <w:rPr>
        <w:rFonts w:ascii="Arial" w:hAnsi="Arial" w:cs="Arial"/>
        <w:noProof/>
        <w:sz w:val="18"/>
        <w:szCs w:val="18"/>
        <w:lang w:bidi="he-I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4752DD" wp14:editId="5542952B">
              <wp:simplePos x="0" y="0"/>
              <wp:positionH relativeFrom="column">
                <wp:posOffset>-402199</wp:posOffset>
              </wp:positionH>
              <wp:positionV relativeFrom="paragraph">
                <wp:posOffset>86555</wp:posOffset>
              </wp:positionV>
              <wp:extent cx="6758940" cy="784324"/>
              <wp:effectExtent l="38100" t="38100" r="6096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8940" cy="784324"/>
                        <a:chOff x="74441" y="-55439"/>
                        <a:chExt cx="6758940" cy="529865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08185" y="327348"/>
                          <a:ext cx="4923789" cy="14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995" w:rsidRPr="0036063C" w:rsidRDefault="00533995" w:rsidP="006831AD">
                            <w:pPr>
                              <w:pStyle w:val="Footer"/>
                              <w:jc w:val="center"/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</w:pPr>
                            <w:r w:rsidRPr="0036063C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sym w:font="Wingdings 2" w:char="F027"/>
                            </w:r>
                            <w:r w:rsidRPr="0036063C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 xml:space="preserve"> +972-2-658535</w:t>
                            </w:r>
                            <w:r w:rsidR="004E7FCE">
                              <w:rPr>
                                <w:rFonts w:asciiTheme="minorBidi" w:hAnsiTheme="minorBidi" w:cstheme="minorBidi" w:hint="cs"/>
                                <w:color w:val="4F7564"/>
                                <w:sz w:val="16"/>
                                <w:szCs w:val="16"/>
                                <w:rtl/>
                                <w:lang w:bidi="he-IL"/>
                              </w:rPr>
                              <w:t>5</w:t>
                            </w:r>
                            <w:r w:rsidRPr="0036063C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> </w:t>
                            </w:r>
                            <w:r w:rsidR="00691ABB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6063C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 xml:space="preserve">  </w:t>
                            </w:r>
                            <w:r w:rsidRPr="0036063C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sym w:font="Wingdings" w:char="F02A"/>
                            </w:r>
                            <w:r w:rsidRPr="0036063C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831AD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  <w:lang w:bidi="he-IL"/>
                              </w:rPr>
                              <w:t>saritba</w:t>
                            </w:r>
                            <w:r w:rsidRPr="0036063C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>@savion.huji.ac.il </w:t>
                            </w:r>
                            <w:r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6063C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noProof/>
                                <w:color w:val="4F7564"/>
                                <w:sz w:val="16"/>
                                <w:szCs w:val="16"/>
                                <w:lang w:bidi="he-IL"/>
                              </w:rPr>
                              <w:drawing>
                                <wp:inline distT="0" distB="0" distL="0" distR="0" wp14:anchorId="4BBC145D" wp14:editId="09661C04">
                                  <wp:extent cx="93980" cy="93980"/>
                                  <wp:effectExtent l="0" t="0" r="1270" b="1270"/>
                                  <wp:docPr id="13" name="Picture 13" descr="http://icons.iconarchive.com/icons/iconsmind/outline/256/Home-2-2-icon.png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icons.iconarchive.com/icons/iconsmind/outline/256/Home-2-2-icon.png">
                                            <a:hlinkClick r:id="rId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" cy="9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063C">
                              <w:rPr>
                                <w:rFonts w:asciiTheme="minorBidi" w:hAnsiTheme="minorBidi" w:cstheme="minorBidi"/>
                                <w:color w:val="4F7564"/>
                                <w:sz w:val="16"/>
                                <w:szCs w:val="16"/>
                              </w:rPr>
                              <w:t>: http://science.huji.ac.il/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1" name="Straight Connector 4"/>
                      <wps:cNvCnPr/>
                      <wps:spPr>
                        <a:xfrm>
                          <a:off x="74441" y="-55439"/>
                          <a:ext cx="67589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4F756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4752DD" id="Group 4" o:spid="_x0000_s1028" style="position:absolute;margin-left:-31.65pt;margin-top:6.8pt;width:532.2pt;height:61.75pt;z-index:251660288;mso-height-relative:margin" coordorigin="744,-554" coordsize="67589,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081;top:3273;width:49238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<v:textbox style="mso-fit-shape-to-text:t">
                  <w:txbxContent>
                    <w:p w:rsidR="00533995" w:rsidRPr="0036063C" w:rsidRDefault="00533995" w:rsidP="006831AD">
                      <w:pPr>
                        <w:pStyle w:val="Footer"/>
                        <w:jc w:val="center"/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</w:pPr>
                      <w:r w:rsidRPr="0036063C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sym w:font="Wingdings 2" w:char="F027"/>
                      </w:r>
                      <w:r w:rsidRPr="0036063C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 xml:space="preserve"> +972-2-658535</w:t>
                      </w:r>
                      <w:r w:rsidR="004E7FCE">
                        <w:rPr>
                          <w:rFonts w:asciiTheme="minorBidi" w:hAnsiTheme="minorBidi" w:cstheme="minorBidi" w:hint="cs"/>
                          <w:color w:val="4F7564"/>
                          <w:sz w:val="16"/>
                          <w:szCs w:val="16"/>
                          <w:rtl/>
                          <w:lang w:bidi="he-IL"/>
                        </w:rPr>
                        <w:t>5</w:t>
                      </w:r>
                      <w:r w:rsidRPr="0036063C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> </w:t>
                      </w:r>
                      <w:r w:rsidR="00691ABB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 xml:space="preserve">  </w:t>
                      </w:r>
                      <w:r w:rsidRPr="0036063C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 xml:space="preserve">  </w:t>
                      </w:r>
                      <w:r w:rsidRPr="0036063C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sym w:font="Wingdings" w:char="F02A"/>
                      </w:r>
                      <w:r w:rsidRPr="0036063C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 xml:space="preserve">: </w:t>
                      </w:r>
                      <w:r w:rsidR="006831AD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  <w:lang w:bidi="he-IL"/>
                        </w:rPr>
                        <w:t>saritba</w:t>
                      </w:r>
                      <w:r w:rsidRPr="0036063C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>@savion.huji.ac.il </w:t>
                      </w:r>
                      <w:r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 xml:space="preserve">  </w:t>
                      </w:r>
                      <w:r w:rsidRPr="0036063C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noProof/>
                          <w:color w:val="4F7564"/>
                          <w:sz w:val="16"/>
                          <w:szCs w:val="16"/>
                          <w:lang w:bidi="he-IL"/>
                        </w:rPr>
                        <w:drawing>
                          <wp:inline distT="0" distB="0" distL="0" distR="0" wp14:anchorId="4BBC145D" wp14:editId="09661C04">
                            <wp:extent cx="93980" cy="93980"/>
                            <wp:effectExtent l="0" t="0" r="1270" b="1270"/>
                            <wp:docPr id="13" name="Picture 13" descr="http://icons.iconarchive.com/icons/iconsmind/outline/256/Home-2-2-icon.png">
                              <a:hlinkClick xmlns:a="http://schemas.openxmlformats.org/drawingml/2006/main" r:id="rId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icons.iconarchive.com/icons/iconsmind/outline/256/Home-2-2-icon.png">
                                      <a:hlinkClick r:id="rId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" cy="9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063C">
                        <w:rPr>
                          <w:rFonts w:asciiTheme="minorBidi" w:hAnsiTheme="minorBidi" w:cstheme="minorBidi"/>
                          <w:color w:val="4F7564"/>
                          <w:sz w:val="16"/>
                          <w:szCs w:val="16"/>
                        </w:rPr>
                        <w:t>: http://science.huji.ac.il/</w:t>
                      </w:r>
                    </w:p>
                  </w:txbxContent>
                </v:textbox>
              </v:shape>
              <v:line id="Straight Connector 4" o:spid="_x0000_s1030" style="position:absolute;visibility:visible;mso-wrap-style:square" from="744,-554" to="68333,-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" strokecolor="#4f7564" strokeweight=".25pt">
                <v:shadow on="t" color="black" opacity="24903f" origin=",.5" offset="0,.55556mm"/>
              </v:line>
            </v:group>
          </w:pict>
        </mc:Fallback>
      </mc:AlternateContent>
    </w:r>
    <w:r>
      <w:rPr>
        <w:rFonts w:ascii="Arial" w:hAnsi="Arial" w:cs="Arial"/>
        <w:noProof/>
        <w:sz w:val="18"/>
        <w:szCs w:val="18"/>
        <w:lang w:bidi="he-I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6164E4" wp14:editId="1168699B">
              <wp:simplePos x="0" y="0"/>
              <wp:positionH relativeFrom="column">
                <wp:posOffset>-701138</wp:posOffset>
              </wp:positionH>
              <wp:positionV relativeFrom="paragraph">
                <wp:posOffset>337673</wp:posOffset>
              </wp:positionV>
              <wp:extent cx="7056120" cy="471805"/>
              <wp:effectExtent l="0" t="0" r="0" b="444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6120" cy="471805"/>
                        <a:chOff x="160799" y="334955"/>
                        <a:chExt cx="6651782" cy="472831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75214" y="344459"/>
                          <a:ext cx="2237367" cy="4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995" w:rsidRPr="0042678B" w:rsidRDefault="00533995" w:rsidP="0042678B">
                            <w:pPr>
                              <w:pStyle w:val="Footer"/>
                              <w:bidi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F7564"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533995">
                              <w:rPr>
                                <w:rFonts w:ascii="Arial" w:hAnsi="Arial" w:cs="Arial" w:hint="cs"/>
                                <w:b/>
                                <w:bCs/>
                                <w:color w:val="4F7564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הפקולטה למתמטיקה ומדעי הטבע</w:t>
                            </w:r>
                            <w:r w:rsidR="0042678B">
                              <w:rPr>
                                <w:rFonts w:ascii="Arial" w:hAnsi="Arial" w:cs="Arial" w:hint="cs"/>
                                <w:b/>
                                <w:bCs/>
                                <w:color w:val="4F7564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 - דיקנט</w:t>
                            </w:r>
                            <w:r w:rsidRPr="00533995">
                              <w:rPr>
                                <w:rFonts w:ascii="Arial" w:hAnsi="Arial" w:cs="Arial"/>
                                <w:color w:val="4F7564"/>
                                <w:sz w:val="16"/>
                                <w:szCs w:val="16"/>
                                <w:rtl/>
                                <w:lang w:bidi="he-IL"/>
                              </w:rPr>
                              <w:br/>
                            </w:r>
                            <w:r w:rsidRPr="00533995">
                              <w:rPr>
                                <w:rFonts w:ascii="Arial" w:hAnsi="Arial" w:cs="Arial" w:hint="cs"/>
                                <w:color w:val="4F7564"/>
                                <w:sz w:val="16"/>
                                <w:szCs w:val="16"/>
                                <w:rtl/>
                                <w:lang w:bidi="he-IL"/>
                              </w:rPr>
                              <w:t>קרית אדמונד י' ספרא, גבעת-רם, ירושלים 9190401</w:t>
                            </w:r>
                            <w:r w:rsidRPr="00533995">
                              <w:rPr>
                                <w:rFonts w:ascii="Arial" w:hAnsi="Arial" w:cs="Arial" w:hint="cs"/>
                                <w:color w:val="365F91" w:themeColor="accent1" w:themeShade="BF"/>
                                <w:sz w:val="16"/>
                                <w:szCs w:val="16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533995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  <w:rtl/>
                                <w:lang w:bidi="he-IL"/>
                              </w:rPr>
                              <w:br/>
                            </w:r>
                          </w:p>
                          <w:p w:rsidR="00533995" w:rsidRPr="00DF53CB" w:rsidRDefault="00533995" w:rsidP="00533995">
                            <w:pPr>
                              <w:pStyle w:val="Footer"/>
                              <w:bidi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799" y="334955"/>
                          <a:ext cx="3436620" cy="472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8B" w:rsidRDefault="0042678B" w:rsidP="0042678B">
                            <w:pPr>
                              <w:widowControl w:val="0"/>
                              <w:bidi w:val="0"/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4F756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F7564"/>
                                <w:sz w:val="18"/>
                                <w:szCs w:val="18"/>
                              </w:rPr>
                              <w:t>Dean's Office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F756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33995" w:rsidRPr="00691ABB" w:rsidRDefault="00533995" w:rsidP="0042678B">
                            <w:pPr>
                              <w:widowControl w:val="0"/>
                              <w:bidi w:val="0"/>
                              <w:spacing w:after="0"/>
                              <w:rPr>
                                <w:rFonts w:ascii="Arial" w:hAnsi="Arial" w:cs="Arial"/>
                                <w:color w:val="4F7564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533995">
                              <w:rPr>
                                <w:rFonts w:ascii="Arial" w:hAnsi="Arial" w:cs="Arial"/>
                                <w:i/>
                                <w:iCs/>
                                <w:color w:val="4F75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7FCE">
                              <w:rPr>
                                <w:rFonts w:ascii="Arial" w:hAnsi="Arial" w:cs="Arial"/>
                                <w:color w:val="4F7564"/>
                                <w:spacing w:val="6"/>
                                <w:sz w:val="16"/>
                                <w:szCs w:val="16"/>
                              </w:rPr>
                              <w:t xml:space="preserve">Edmond J. </w:t>
                            </w:r>
                            <w:proofErr w:type="spellStart"/>
                            <w:r w:rsidR="004E7FCE">
                              <w:rPr>
                                <w:rFonts w:ascii="Arial" w:hAnsi="Arial" w:cs="Arial"/>
                                <w:color w:val="4F7564"/>
                                <w:spacing w:val="6"/>
                                <w:sz w:val="16"/>
                                <w:szCs w:val="16"/>
                              </w:rPr>
                              <w:t>Safra</w:t>
                            </w:r>
                            <w:proofErr w:type="spellEnd"/>
                            <w:r w:rsidR="004E7FCE">
                              <w:rPr>
                                <w:rFonts w:ascii="Arial" w:hAnsi="Arial" w:cs="Arial"/>
                                <w:color w:val="4F7564"/>
                                <w:spacing w:val="6"/>
                                <w:sz w:val="16"/>
                                <w:szCs w:val="16"/>
                              </w:rPr>
                              <w:t xml:space="preserve"> Campus </w:t>
                            </w:r>
                            <w:proofErr w:type="spellStart"/>
                            <w:r w:rsidRPr="00533995">
                              <w:rPr>
                                <w:rFonts w:ascii="Arial" w:hAnsi="Arial" w:cs="Arial"/>
                                <w:color w:val="4F7564"/>
                                <w:spacing w:val="6"/>
                                <w:sz w:val="16"/>
                                <w:szCs w:val="16"/>
                              </w:rPr>
                              <w:t>Givat</w:t>
                            </w:r>
                            <w:proofErr w:type="spellEnd"/>
                            <w:r w:rsidRPr="00533995">
                              <w:rPr>
                                <w:rFonts w:ascii="Arial" w:hAnsi="Arial" w:cs="Arial"/>
                                <w:color w:val="4F7564"/>
                                <w:spacing w:val="6"/>
                                <w:sz w:val="16"/>
                                <w:szCs w:val="16"/>
                              </w:rPr>
                              <w:t xml:space="preserve"> Ram, Jerusalem 9190401</w:t>
                            </w:r>
                            <w:r w:rsidRPr="00533995">
                              <w:rPr>
                                <w:rFonts w:ascii="Arial" w:hAnsi="Arial" w:cs="Arial"/>
                                <w:i/>
                                <w:iCs/>
                                <w:color w:val="4F7564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33995">
                              <w:rPr>
                                <w:rFonts w:ascii="Arial" w:hAnsi="Arial" w:cs="Arial"/>
                                <w:color w:val="4F7564"/>
                                <w:spacing w:val="6"/>
                                <w:sz w:val="16"/>
                                <w:szCs w:val="16"/>
                              </w:rPr>
                              <w:t>Israel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6164E4" id="Group 7" o:spid="_x0000_s1031" style="position:absolute;margin-left:-55.2pt;margin-top:26.6pt;width:555.6pt;height:37.15pt;z-index:-251657216;mso-width-relative:margin;mso-height-relative:margin" coordorigin="1607,3349" coordsize="66517,4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">
              <v:shape id="_x0000_s1032" type="#_x0000_t202" style="position:absolute;left:45752;top:3444;width:22373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:rsidR="00533995" w:rsidRPr="0042678B" w:rsidRDefault="00533995" w:rsidP="0042678B">
                      <w:pPr>
                        <w:pStyle w:val="Footer"/>
                        <w:bidi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4F7564"/>
                          <w:sz w:val="18"/>
                          <w:szCs w:val="18"/>
                          <w:rtl/>
                          <w:lang w:bidi="he-IL"/>
                        </w:rPr>
                      </w:pPr>
                      <w:r w:rsidRPr="00533995">
                        <w:rPr>
                          <w:rFonts w:ascii="Arial" w:hAnsi="Arial" w:cs="Arial" w:hint="cs"/>
                          <w:b/>
                          <w:bCs/>
                          <w:color w:val="4F7564"/>
                          <w:sz w:val="18"/>
                          <w:szCs w:val="18"/>
                          <w:rtl/>
                          <w:lang w:bidi="he-IL"/>
                        </w:rPr>
                        <w:t>הפקולטה למתמטיקה ומדעי הטבע</w:t>
                      </w:r>
                      <w:r w:rsidR="0042678B">
                        <w:rPr>
                          <w:rFonts w:ascii="Arial" w:hAnsi="Arial" w:cs="Arial" w:hint="cs"/>
                          <w:b/>
                          <w:bCs/>
                          <w:color w:val="4F7564"/>
                          <w:sz w:val="18"/>
                          <w:szCs w:val="18"/>
                          <w:rtl/>
                          <w:lang w:bidi="he-IL"/>
                        </w:rPr>
                        <w:t xml:space="preserve"> - דיקנט</w:t>
                      </w:r>
                      <w:r w:rsidRPr="00533995">
                        <w:rPr>
                          <w:rFonts w:ascii="Arial" w:hAnsi="Arial" w:cs="Arial"/>
                          <w:color w:val="4F7564"/>
                          <w:sz w:val="16"/>
                          <w:szCs w:val="16"/>
                          <w:rtl/>
                          <w:lang w:bidi="he-IL"/>
                        </w:rPr>
                        <w:br/>
                      </w:r>
                      <w:r w:rsidRPr="00533995">
                        <w:rPr>
                          <w:rFonts w:ascii="Arial" w:hAnsi="Arial" w:cs="Arial" w:hint="cs"/>
                          <w:color w:val="4F7564"/>
                          <w:sz w:val="16"/>
                          <w:szCs w:val="16"/>
                          <w:rtl/>
                          <w:lang w:bidi="he-IL"/>
                        </w:rPr>
                        <w:t>קרית אדמונד י' ספרא, גבעת-רם, ירושלים 9190401</w:t>
                      </w:r>
                      <w:r w:rsidRPr="00533995">
                        <w:rPr>
                          <w:rFonts w:ascii="Arial" w:hAnsi="Arial" w:cs="Arial" w:hint="cs"/>
                          <w:color w:val="365F91" w:themeColor="accent1" w:themeShade="BF"/>
                          <w:sz w:val="16"/>
                          <w:szCs w:val="16"/>
                          <w:rtl/>
                          <w:lang w:bidi="he-IL"/>
                        </w:rPr>
                        <w:t xml:space="preserve"> </w:t>
                      </w:r>
                      <w:r w:rsidRPr="00533995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  <w:rtl/>
                          <w:lang w:bidi="he-IL"/>
                        </w:rPr>
                        <w:br/>
                      </w:r>
                    </w:p>
                    <w:p w:rsidR="00533995" w:rsidRPr="00DF53CB" w:rsidRDefault="00533995" w:rsidP="00533995">
                      <w:pPr>
                        <w:pStyle w:val="Footer"/>
                        <w:bidi/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bidi="he-IL"/>
                        </w:rPr>
                      </w:pPr>
                    </w:p>
                  </w:txbxContent>
                </v:textbox>
              </v:shape>
              <v:shape id="_x0000_s1033" type="#_x0000_t202" style="position:absolute;left:1607;top:3349;width:34367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42678B" w:rsidRDefault="0042678B" w:rsidP="0042678B">
                      <w:pPr>
                        <w:widowControl w:val="0"/>
                        <w:bidi w:val="0"/>
                        <w:spacing w:after="0"/>
                        <w:rPr>
                          <w:rFonts w:ascii="Arial" w:hAnsi="Arial" w:cs="Arial"/>
                          <w:i/>
                          <w:iCs/>
                          <w:color w:val="4F7564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F7564"/>
                          <w:sz w:val="18"/>
                          <w:szCs w:val="18"/>
                        </w:rPr>
                        <w:t>Dean's Office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4F7564"/>
                          <w:sz w:val="14"/>
                          <w:szCs w:val="14"/>
                        </w:rPr>
                        <w:t xml:space="preserve"> </w:t>
                      </w:r>
                    </w:p>
                    <w:p w:rsidR="00533995" w:rsidRPr="00691ABB" w:rsidRDefault="00533995" w:rsidP="0042678B">
                      <w:pPr>
                        <w:widowControl w:val="0"/>
                        <w:bidi w:val="0"/>
                        <w:spacing w:after="0"/>
                        <w:rPr>
                          <w:rFonts w:ascii="Arial" w:hAnsi="Arial" w:cs="Arial"/>
                          <w:color w:val="4F7564"/>
                          <w:spacing w:val="6"/>
                          <w:sz w:val="16"/>
                          <w:szCs w:val="16"/>
                        </w:rPr>
                      </w:pPr>
                      <w:r w:rsidRPr="00533995">
                        <w:rPr>
                          <w:rFonts w:ascii="Arial" w:hAnsi="Arial" w:cs="Arial"/>
                          <w:i/>
                          <w:iCs/>
                          <w:color w:val="4F7564"/>
                          <w:sz w:val="16"/>
                          <w:szCs w:val="16"/>
                        </w:rPr>
                        <w:t xml:space="preserve"> </w:t>
                      </w:r>
                      <w:r w:rsidR="004E7FCE">
                        <w:rPr>
                          <w:rFonts w:ascii="Arial" w:hAnsi="Arial" w:cs="Arial"/>
                          <w:color w:val="4F7564"/>
                          <w:spacing w:val="6"/>
                          <w:sz w:val="16"/>
                          <w:szCs w:val="16"/>
                        </w:rPr>
                        <w:t xml:space="preserve">Edmond J. </w:t>
                      </w:r>
                      <w:proofErr w:type="spellStart"/>
                      <w:r w:rsidR="004E7FCE">
                        <w:rPr>
                          <w:rFonts w:ascii="Arial" w:hAnsi="Arial" w:cs="Arial"/>
                          <w:color w:val="4F7564"/>
                          <w:spacing w:val="6"/>
                          <w:sz w:val="16"/>
                          <w:szCs w:val="16"/>
                        </w:rPr>
                        <w:t>Safra</w:t>
                      </w:r>
                      <w:proofErr w:type="spellEnd"/>
                      <w:r w:rsidR="004E7FCE">
                        <w:rPr>
                          <w:rFonts w:ascii="Arial" w:hAnsi="Arial" w:cs="Arial"/>
                          <w:color w:val="4F7564"/>
                          <w:spacing w:val="6"/>
                          <w:sz w:val="16"/>
                          <w:szCs w:val="16"/>
                        </w:rPr>
                        <w:t xml:space="preserve"> Campus </w:t>
                      </w:r>
                      <w:proofErr w:type="spellStart"/>
                      <w:r w:rsidRPr="00533995">
                        <w:rPr>
                          <w:rFonts w:ascii="Arial" w:hAnsi="Arial" w:cs="Arial"/>
                          <w:color w:val="4F7564"/>
                          <w:spacing w:val="6"/>
                          <w:sz w:val="16"/>
                          <w:szCs w:val="16"/>
                        </w:rPr>
                        <w:t>Givat</w:t>
                      </w:r>
                      <w:proofErr w:type="spellEnd"/>
                      <w:r w:rsidRPr="00533995">
                        <w:rPr>
                          <w:rFonts w:ascii="Arial" w:hAnsi="Arial" w:cs="Arial"/>
                          <w:color w:val="4F7564"/>
                          <w:spacing w:val="6"/>
                          <w:sz w:val="16"/>
                          <w:szCs w:val="16"/>
                        </w:rPr>
                        <w:t xml:space="preserve"> Ram, Jerusalem 9190401</w:t>
                      </w:r>
                      <w:r w:rsidRPr="00533995">
                        <w:rPr>
                          <w:rFonts w:ascii="Arial" w:hAnsi="Arial" w:cs="Arial"/>
                          <w:i/>
                          <w:iCs/>
                          <w:color w:val="4F7564"/>
                          <w:sz w:val="16"/>
                          <w:szCs w:val="16"/>
                        </w:rPr>
                        <w:t xml:space="preserve">, </w:t>
                      </w:r>
                      <w:r w:rsidRPr="00533995">
                        <w:rPr>
                          <w:rFonts w:ascii="Arial" w:hAnsi="Arial" w:cs="Arial"/>
                          <w:color w:val="4F7564"/>
                          <w:spacing w:val="6"/>
                          <w:sz w:val="16"/>
                          <w:szCs w:val="16"/>
                        </w:rPr>
                        <w:t>Israel</w:t>
                      </w:r>
                    </w:p>
                  </w:txbxContent>
                </v:textbox>
              </v:shape>
            </v:group>
          </w:pict>
        </mc:Fallback>
      </mc:AlternateContent>
    </w:r>
    <w:r w:rsidR="00533995">
      <w:rPr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F1" w:rsidRDefault="004F47F1" w:rsidP="00BE6FA1">
      <w:r>
        <w:separator/>
      </w:r>
    </w:p>
  </w:footnote>
  <w:footnote w:type="continuationSeparator" w:id="0">
    <w:p w:rsidR="004F47F1" w:rsidRDefault="004F47F1" w:rsidP="00BE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E2" w:rsidRDefault="0042678B" w:rsidP="00985894">
    <w:pPr>
      <w:pStyle w:val="Header"/>
      <w:jc w:val="center"/>
      <w:rPr>
        <w:lang w:bidi="he-IL"/>
      </w:rPr>
    </w:pPr>
    <w:r>
      <w:rPr>
        <w:noProof/>
        <w:lang w:bidi="he-IL"/>
      </w:rPr>
      <w:drawing>
        <wp:inline distT="0" distB="0" distL="0" distR="0" wp14:anchorId="03074544" wp14:editId="48F8F7CD">
          <wp:extent cx="3175804" cy="107892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JI_logoH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804" cy="107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6FA1" w:rsidRDefault="00BE6FA1" w:rsidP="009858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0A1"/>
    <w:multiLevelType w:val="hybridMultilevel"/>
    <w:tmpl w:val="15104D44"/>
    <w:lvl w:ilvl="0" w:tplc="B0DA4B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509FF"/>
    <w:multiLevelType w:val="hybridMultilevel"/>
    <w:tmpl w:val="5B540148"/>
    <w:lvl w:ilvl="0" w:tplc="04090013">
      <w:start w:val="1"/>
      <w:numFmt w:val="hebrew1"/>
      <w:lvlText w:val="%1."/>
      <w:lvlJc w:val="center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24A5A"/>
    <w:multiLevelType w:val="hybridMultilevel"/>
    <w:tmpl w:val="8C9E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B21E1"/>
    <w:multiLevelType w:val="hybridMultilevel"/>
    <w:tmpl w:val="0748C526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" w15:restartNumberingAfterBreak="0">
    <w:nsid w:val="41E51F9B"/>
    <w:multiLevelType w:val="hybridMultilevel"/>
    <w:tmpl w:val="917CC19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6AF776C"/>
    <w:multiLevelType w:val="hybridMultilevel"/>
    <w:tmpl w:val="926A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36797"/>
    <w:multiLevelType w:val="hybridMultilevel"/>
    <w:tmpl w:val="D180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82566"/>
    <w:multiLevelType w:val="hybridMultilevel"/>
    <w:tmpl w:val="F7F40760"/>
    <w:lvl w:ilvl="0" w:tplc="553C661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92"/>
    <w:rsid w:val="0000009C"/>
    <w:rsid w:val="0003093B"/>
    <w:rsid w:val="000317E2"/>
    <w:rsid w:val="0005519C"/>
    <w:rsid w:val="000B553D"/>
    <w:rsid w:val="001016A8"/>
    <w:rsid w:val="00107913"/>
    <w:rsid w:val="00133218"/>
    <w:rsid w:val="00137166"/>
    <w:rsid w:val="00140264"/>
    <w:rsid w:val="00151BB9"/>
    <w:rsid w:val="001805A5"/>
    <w:rsid w:val="001A26CC"/>
    <w:rsid w:val="001B531D"/>
    <w:rsid w:val="001C1D37"/>
    <w:rsid w:val="001C6A14"/>
    <w:rsid w:val="001D4103"/>
    <w:rsid w:val="001D6C10"/>
    <w:rsid w:val="001D6DE7"/>
    <w:rsid w:val="001E42E2"/>
    <w:rsid w:val="001F3A50"/>
    <w:rsid w:val="001F6AD3"/>
    <w:rsid w:val="00204078"/>
    <w:rsid w:val="00204C60"/>
    <w:rsid w:val="00237721"/>
    <w:rsid w:val="002635D3"/>
    <w:rsid w:val="002C228C"/>
    <w:rsid w:val="002C64DB"/>
    <w:rsid w:val="003368AD"/>
    <w:rsid w:val="0036063C"/>
    <w:rsid w:val="00367765"/>
    <w:rsid w:val="003826C5"/>
    <w:rsid w:val="003C0224"/>
    <w:rsid w:val="003D1EBD"/>
    <w:rsid w:val="003F1415"/>
    <w:rsid w:val="0042678B"/>
    <w:rsid w:val="0045586B"/>
    <w:rsid w:val="00474252"/>
    <w:rsid w:val="004A5950"/>
    <w:rsid w:val="004B4685"/>
    <w:rsid w:val="004B7372"/>
    <w:rsid w:val="004B7455"/>
    <w:rsid w:val="004C1DCD"/>
    <w:rsid w:val="004E7FCE"/>
    <w:rsid w:val="004F2C26"/>
    <w:rsid w:val="004F47F1"/>
    <w:rsid w:val="00533995"/>
    <w:rsid w:val="00576250"/>
    <w:rsid w:val="005810A3"/>
    <w:rsid w:val="00591C13"/>
    <w:rsid w:val="005E1F7C"/>
    <w:rsid w:val="005F5CB0"/>
    <w:rsid w:val="00612C70"/>
    <w:rsid w:val="00643E18"/>
    <w:rsid w:val="00647667"/>
    <w:rsid w:val="006826D3"/>
    <w:rsid w:val="006831AD"/>
    <w:rsid w:val="00691ABB"/>
    <w:rsid w:val="0069370D"/>
    <w:rsid w:val="006A22D7"/>
    <w:rsid w:val="006D4E7E"/>
    <w:rsid w:val="00701E3F"/>
    <w:rsid w:val="00702CF0"/>
    <w:rsid w:val="00716132"/>
    <w:rsid w:val="00721FF9"/>
    <w:rsid w:val="007241A5"/>
    <w:rsid w:val="00732868"/>
    <w:rsid w:val="00742FC6"/>
    <w:rsid w:val="00747D94"/>
    <w:rsid w:val="00765AF8"/>
    <w:rsid w:val="00767C8C"/>
    <w:rsid w:val="007A65E9"/>
    <w:rsid w:val="007D18FB"/>
    <w:rsid w:val="007F46CC"/>
    <w:rsid w:val="00841D47"/>
    <w:rsid w:val="008A2747"/>
    <w:rsid w:val="008A2CDB"/>
    <w:rsid w:val="008E0392"/>
    <w:rsid w:val="008F704B"/>
    <w:rsid w:val="009147E3"/>
    <w:rsid w:val="00940AA3"/>
    <w:rsid w:val="0097401C"/>
    <w:rsid w:val="00985894"/>
    <w:rsid w:val="009F2B9B"/>
    <w:rsid w:val="00A03A74"/>
    <w:rsid w:val="00A06617"/>
    <w:rsid w:val="00A076E1"/>
    <w:rsid w:val="00A26364"/>
    <w:rsid w:val="00A343B3"/>
    <w:rsid w:val="00A37BE6"/>
    <w:rsid w:val="00A55AC3"/>
    <w:rsid w:val="00A65304"/>
    <w:rsid w:val="00AB5900"/>
    <w:rsid w:val="00AB7B29"/>
    <w:rsid w:val="00AD3E92"/>
    <w:rsid w:val="00AF3773"/>
    <w:rsid w:val="00AF5FB8"/>
    <w:rsid w:val="00B04DF6"/>
    <w:rsid w:val="00B06636"/>
    <w:rsid w:val="00B13CCC"/>
    <w:rsid w:val="00BA1299"/>
    <w:rsid w:val="00BD2B67"/>
    <w:rsid w:val="00BD4543"/>
    <w:rsid w:val="00BD458D"/>
    <w:rsid w:val="00BE4310"/>
    <w:rsid w:val="00BE6FA1"/>
    <w:rsid w:val="00BF1F0C"/>
    <w:rsid w:val="00C172B0"/>
    <w:rsid w:val="00C91AC2"/>
    <w:rsid w:val="00C9414E"/>
    <w:rsid w:val="00CA74A2"/>
    <w:rsid w:val="00D32489"/>
    <w:rsid w:val="00D3559F"/>
    <w:rsid w:val="00D37E0F"/>
    <w:rsid w:val="00D76A23"/>
    <w:rsid w:val="00DC70E6"/>
    <w:rsid w:val="00DD2609"/>
    <w:rsid w:val="00DF53CB"/>
    <w:rsid w:val="00DF6545"/>
    <w:rsid w:val="00E06DFA"/>
    <w:rsid w:val="00E240C6"/>
    <w:rsid w:val="00EA2F97"/>
    <w:rsid w:val="00EE241B"/>
    <w:rsid w:val="00EF27AB"/>
    <w:rsid w:val="00F06D5E"/>
    <w:rsid w:val="00F2522E"/>
    <w:rsid w:val="00F479AF"/>
    <w:rsid w:val="00F91FB0"/>
    <w:rsid w:val="00FD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80E379E-E458-441B-9179-740AF41A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9F"/>
    <w:pPr>
      <w:bidi/>
      <w:spacing w:after="200" w:line="276" w:lineRule="auto"/>
    </w:pPr>
    <w:rPr>
      <w:rFonts w:asciiTheme="minorHAnsi" w:hAnsiTheme="minorHAnsi" w:cstheme="minorBidi"/>
      <w:sz w:val="22"/>
      <w:szCs w:val="22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1 תו,Header תו תו תו תו תו,Header תו תו תו,Header תו תו"/>
    <w:basedOn w:val="Normal"/>
    <w:link w:val="HeaderChar"/>
    <w:uiPriority w:val="99"/>
    <w:unhideWhenUsed/>
    <w:qFormat/>
    <w:rsid w:val="00BE6FA1"/>
    <w:pPr>
      <w:tabs>
        <w:tab w:val="center" w:pos="4320"/>
        <w:tab w:val="right" w:pos="8640"/>
      </w:tabs>
      <w:bidi w:val="0"/>
      <w:spacing w:after="0" w:line="240" w:lineRule="auto"/>
    </w:pPr>
    <w:rPr>
      <w:rFonts w:ascii="חרמון" w:eastAsia="חרמון" w:hAnsi="חרמון" w:cs="Times New Roman"/>
      <w:sz w:val="24"/>
      <w:szCs w:val="20"/>
      <w:lang w:bidi="ar-SA"/>
    </w:rPr>
  </w:style>
  <w:style w:type="character" w:customStyle="1" w:styleId="HeaderChar">
    <w:name w:val="Header Char"/>
    <w:aliases w:val="1 תו Char,Header תו תו תו תו תו Char,Header תו תו תו Char,Header תו תו Char"/>
    <w:basedOn w:val="DefaultParagraphFont"/>
    <w:link w:val="Header"/>
    <w:uiPriority w:val="99"/>
    <w:rsid w:val="00BE6FA1"/>
    <w:rPr>
      <w:rFonts w:ascii="חרמון" w:eastAsia="חרמון" w:hAnsi="חרמון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6FA1"/>
    <w:pPr>
      <w:tabs>
        <w:tab w:val="center" w:pos="4320"/>
        <w:tab w:val="right" w:pos="8640"/>
      </w:tabs>
      <w:bidi w:val="0"/>
      <w:spacing w:after="0" w:line="240" w:lineRule="auto"/>
    </w:pPr>
    <w:rPr>
      <w:rFonts w:ascii="חרמון" w:eastAsia="חרמון" w:hAnsi="חרמון" w:cs="Times New Roman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E6FA1"/>
    <w:rPr>
      <w:rFonts w:ascii="חרמון" w:eastAsia="חרמון" w:hAnsi="חרמון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FA1"/>
    <w:pPr>
      <w:bidi w:val="0"/>
      <w:spacing w:after="0" w:line="240" w:lineRule="auto"/>
    </w:pPr>
    <w:rPr>
      <w:rFonts w:ascii="Lucida Grande" w:eastAsia="חרמון" w:hAnsi="Lucida Grande" w:cs="Lucida Grande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A1"/>
    <w:rPr>
      <w:rFonts w:ascii="Lucida Grande" w:eastAsia="חרמון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076E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740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2C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B4685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685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2.cs.huji.ac.il/nu18/course/view.php?id=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oogle.co.il/url?sa=i&amp;rct=j&amp;q=&amp;esrc=s&amp;source=images&amp;cd=&amp;cad=rja&amp;uact=8&amp;ved=0ahUKEwjLsJyNx_zLAhWJ1xoKHa4lALwQjRwIBw&amp;url=http://www.iconarchive.com/show/outline-icons-by-iconsmind/Home-2-2-icon.html&amp;bvm=bv.118817766,d.ZWU&amp;psig=AFQjCNFmtxkMaIUorHl-cUlW4DfzMceAcw&amp;ust=14601194818364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141567-60EE-4928-9B30-4C80FE09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Lischinski</dc:creator>
  <cp:lastModifiedBy>Nurit Doron</cp:lastModifiedBy>
  <cp:revision>2</cp:revision>
  <cp:lastPrinted>2016-08-08T11:27:00Z</cp:lastPrinted>
  <dcterms:created xsi:type="dcterms:W3CDTF">2019-01-14T14:32:00Z</dcterms:created>
  <dcterms:modified xsi:type="dcterms:W3CDTF">2019-01-14T14:32:00Z</dcterms:modified>
</cp:coreProperties>
</file>